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小标宋简体" w:eastAsia="方正小标宋简体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件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中国农工民主党楚雄彝族自治州委员会2021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</w:t>
      </w:r>
    </w:p>
    <w:p>
      <w:pPr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  <w:t>文本公开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 w:ascii="方正黑体简体" w:hAnsi="方正黑体简体" w:eastAsia="方正黑体简体" w:cs="方正黑体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52045"/>
    <w:rsid w:val="05052045"/>
    <w:rsid w:val="29B920E7"/>
    <w:rsid w:val="43D70741"/>
    <w:rsid w:val="62F21A4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2021-04-12T08:12:00Z</dcterms:created>
  <dc:creator>DELL</dc:creator>
  <cp:lastModifiedBy>cxrbs-mj</cp:lastModifiedBy>
  <dcterms:modified xsi:type="dcterms:W3CDTF">2021-04-12T16:21:53Z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